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263" w:rsidRPr="00850C63" w:rsidRDefault="00850C63" w:rsidP="005D1263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b/>
          <w:bCs/>
          <w:i/>
          <w:iCs/>
          <w:color w:val="444444"/>
        </w:rPr>
      </w:pPr>
      <w:r w:rsidRPr="00850C63">
        <w:rPr>
          <w:rFonts w:ascii="Tahoma" w:hAnsi="Tahoma" w:cs="Tahoma"/>
          <w:b/>
          <w:bCs/>
          <w:i/>
          <w:iCs/>
          <w:color w:val="444444"/>
        </w:rPr>
        <w:t>Sevgili ATAM!</w:t>
      </w:r>
    </w:p>
    <w:p w:rsidR="005D1263" w:rsidRDefault="004C7E0E" w:rsidP="005D1263">
      <w:pPr>
        <w:pStyle w:val="NormalWeb"/>
        <w:shd w:val="clear" w:color="auto" w:fill="FFFFFF"/>
        <w:spacing w:before="300" w:beforeAutospacing="0" w:after="0" w:afterAutospacing="0" w:line="330" w:lineRule="atLeast"/>
        <w:rPr>
          <w:rFonts w:ascii="Tahoma" w:hAnsi="Tahoma" w:cs="Tahoma"/>
          <w:i/>
          <w:iCs/>
          <w:color w:val="444444"/>
        </w:rPr>
      </w:pPr>
      <w:r>
        <w:rPr>
          <w:rFonts w:ascii="Tahoma" w:hAnsi="Tahoma" w:cs="Tahoma"/>
          <w:i/>
          <w:iCs/>
          <w:color w:val="444444"/>
        </w:rPr>
        <w:t>Cumhuriyetimizin 9</w:t>
      </w:r>
      <w:r w:rsidR="00436BCC">
        <w:rPr>
          <w:rFonts w:ascii="Tahoma" w:hAnsi="Tahoma" w:cs="Tahoma"/>
          <w:i/>
          <w:iCs/>
          <w:color w:val="444444"/>
        </w:rPr>
        <w:t>6</w:t>
      </w:r>
      <w:r w:rsidR="00246CF2">
        <w:rPr>
          <w:rFonts w:ascii="Tahoma" w:hAnsi="Tahoma" w:cs="Tahoma"/>
          <w:i/>
          <w:iCs/>
          <w:color w:val="444444"/>
        </w:rPr>
        <w:t>’ıncı</w:t>
      </w:r>
      <w:r w:rsidR="00850C63">
        <w:rPr>
          <w:rFonts w:ascii="Tahoma" w:hAnsi="Tahoma" w:cs="Tahoma"/>
          <w:i/>
          <w:iCs/>
          <w:color w:val="444444"/>
        </w:rPr>
        <w:t>, Milli Mücadele’nin 100</w:t>
      </w:r>
      <w:r w:rsidR="00246CF2">
        <w:rPr>
          <w:rFonts w:ascii="Tahoma" w:hAnsi="Tahoma" w:cs="Tahoma"/>
          <w:i/>
          <w:iCs/>
          <w:color w:val="444444"/>
        </w:rPr>
        <w:t xml:space="preserve">’üncü </w:t>
      </w:r>
      <w:r w:rsidR="00850C63">
        <w:rPr>
          <w:rFonts w:ascii="Tahoma" w:hAnsi="Tahoma" w:cs="Tahoma"/>
          <w:i/>
          <w:iCs/>
          <w:color w:val="444444"/>
        </w:rPr>
        <w:t>y</w:t>
      </w:r>
      <w:r w:rsidR="005D1263">
        <w:rPr>
          <w:rFonts w:ascii="Tahoma" w:hAnsi="Tahoma" w:cs="Tahoma"/>
          <w:i/>
          <w:iCs/>
          <w:color w:val="444444"/>
        </w:rPr>
        <w:t>ılın</w:t>
      </w:r>
      <w:r w:rsidR="00850C63">
        <w:rPr>
          <w:rFonts w:ascii="Tahoma" w:hAnsi="Tahoma" w:cs="Tahoma"/>
          <w:i/>
          <w:iCs/>
          <w:color w:val="444444"/>
        </w:rPr>
        <w:t xml:space="preserve">da, </w:t>
      </w:r>
      <w:r w:rsidR="005D1263">
        <w:rPr>
          <w:rFonts w:ascii="Tahoma" w:hAnsi="Tahoma" w:cs="Tahoma"/>
          <w:i/>
          <w:iCs/>
          <w:color w:val="444444"/>
        </w:rPr>
        <w:t xml:space="preserve">Türk Girişim ve İş Dünyası Konfederasyonu (TÜRKONFED) olarak, Cumhuriyet ilkelerine, demokrasiye ve millet iradesine bağlılığımızı göstermek için huzurunuzda olmaktan büyük onur duyuyoruz. </w:t>
      </w:r>
    </w:p>
    <w:p w:rsidR="004C7E0E" w:rsidRDefault="00850C63" w:rsidP="00850C63">
      <w:pPr>
        <w:pStyle w:val="NormalWeb"/>
        <w:shd w:val="clear" w:color="auto" w:fill="FFFFFF"/>
        <w:spacing w:before="300" w:beforeAutospacing="0" w:after="0" w:afterAutospacing="0" w:line="330" w:lineRule="atLeast"/>
        <w:rPr>
          <w:rFonts w:ascii="Tahoma" w:hAnsi="Tahoma" w:cs="Tahoma"/>
          <w:i/>
          <w:iCs/>
          <w:color w:val="444444"/>
        </w:rPr>
      </w:pPr>
      <w:r>
        <w:rPr>
          <w:rFonts w:ascii="Tahoma" w:hAnsi="Tahoma" w:cs="Tahoma"/>
          <w:i/>
          <w:iCs/>
          <w:color w:val="444444"/>
        </w:rPr>
        <w:t xml:space="preserve">Dünyamız büyük bir değişimin sancılarını yaşarken, ülkemizde zor ve çetin dönemlerden geçiyor. Türkiye’nin temelini sağlamlaştıran Cumhuriyet ilkelerimizin değeri </w:t>
      </w:r>
      <w:r w:rsidR="00246CF2">
        <w:rPr>
          <w:rFonts w:ascii="Tahoma" w:hAnsi="Tahoma" w:cs="Tahoma"/>
          <w:i/>
          <w:iCs/>
          <w:color w:val="444444"/>
        </w:rPr>
        <w:t xml:space="preserve">her zamankinden daha iyi </w:t>
      </w:r>
      <w:r>
        <w:rPr>
          <w:rFonts w:ascii="Tahoma" w:hAnsi="Tahoma" w:cs="Tahoma"/>
          <w:i/>
          <w:iCs/>
          <w:color w:val="444444"/>
        </w:rPr>
        <w:t>anlaşılıyor. Yurtta ve dünyada barış ülkünüz, bugün olduğu gibi gelecekte de ulusumuzun karakterinin en belirgin özelliği olmaya devam edecektir.</w:t>
      </w:r>
      <w:r w:rsidR="00246CF2">
        <w:rPr>
          <w:rFonts w:ascii="Tahoma" w:hAnsi="Tahoma" w:cs="Tahoma"/>
          <w:i/>
          <w:iCs/>
          <w:color w:val="444444"/>
        </w:rPr>
        <w:t xml:space="preserve"> </w:t>
      </w:r>
    </w:p>
    <w:p w:rsidR="00850C63" w:rsidRDefault="00850C63" w:rsidP="00640A90">
      <w:pPr>
        <w:pStyle w:val="NormalWeb"/>
        <w:shd w:val="clear" w:color="auto" w:fill="FFFFFF"/>
        <w:spacing w:before="300" w:beforeAutospacing="0" w:after="0" w:afterAutospacing="0" w:line="330" w:lineRule="atLeast"/>
        <w:rPr>
          <w:rFonts w:ascii="Tahoma" w:hAnsi="Tahoma" w:cs="Tahoma"/>
          <w:i/>
          <w:iCs/>
          <w:color w:val="444444"/>
        </w:rPr>
      </w:pPr>
      <w:r>
        <w:rPr>
          <w:rFonts w:ascii="Tahoma" w:hAnsi="Tahoma" w:cs="Tahoma"/>
          <w:i/>
          <w:iCs/>
          <w:color w:val="444444"/>
        </w:rPr>
        <w:t>TÜRKONFED olarak gösterdiğiniz hedefler doğrultusunda, ü</w:t>
      </w:r>
      <w:r w:rsidR="00640A90">
        <w:rPr>
          <w:rFonts w:ascii="Tahoma" w:hAnsi="Tahoma" w:cs="Tahoma"/>
          <w:i/>
          <w:iCs/>
          <w:color w:val="444444"/>
        </w:rPr>
        <w:t>lkemizin ekonomik, siyasal, toplumsal ve kültürel hayatının gelişmesi için toplumumuzdan ve demokratik kurumlarımızdan aldığımız güçle çalışmalarımız</w:t>
      </w:r>
      <w:r>
        <w:rPr>
          <w:rFonts w:ascii="Tahoma" w:hAnsi="Tahoma" w:cs="Tahoma"/>
          <w:i/>
          <w:iCs/>
          <w:color w:val="444444"/>
        </w:rPr>
        <w:t xml:space="preserve">ı sürdüreceğiz. </w:t>
      </w:r>
      <w:r w:rsidR="00246CF2">
        <w:rPr>
          <w:rFonts w:ascii="Tahoma" w:hAnsi="Tahoma" w:cs="Tahoma"/>
          <w:i/>
          <w:iCs/>
          <w:color w:val="444444"/>
        </w:rPr>
        <w:t xml:space="preserve">Askeri zaferlerin, iktisadi zaferlerle taçlandırılması için her fabrikanın bir kale olduğunun bilinciyle ülkemiz için çalışmaya ve üretmeye devam edeceğiz. </w:t>
      </w:r>
    </w:p>
    <w:p w:rsidR="0035546B" w:rsidRDefault="0035546B" w:rsidP="008D7E79">
      <w:pPr>
        <w:pStyle w:val="NormalWeb"/>
        <w:shd w:val="clear" w:color="auto" w:fill="FFFFFF"/>
        <w:spacing w:before="300" w:beforeAutospacing="0" w:after="0" w:afterAutospacing="0" w:line="330" w:lineRule="atLeast"/>
        <w:rPr>
          <w:rFonts w:ascii="Tahoma" w:hAnsi="Tahoma" w:cs="Tahoma"/>
          <w:i/>
          <w:iCs/>
          <w:color w:val="444444"/>
        </w:rPr>
      </w:pPr>
      <w:bookmarkStart w:id="0" w:name="_GoBack"/>
      <w:bookmarkEnd w:id="0"/>
      <w:r>
        <w:rPr>
          <w:rFonts w:ascii="Tahoma" w:hAnsi="Tahoma" w:cs="Tahoma"/>
          <w:i/>
          <w:iCs/>
          <w:color w:val="444444"/>
        </w:rPr>
        <w:t>Zat-ı a</w:t>
      </w:r>
      <w:r w:rsidR="008D7E79">
        <w:rPr>
          <w:rFonts w:ascii="Tahoma" w:hAnsi="Tahoma" w:cs="Tahoma"/>
          <w:i/>
          <w:iCs/>
          <w:color w:val="444444"/>
        </w:rPr>
        <w:t xml:space="preserve">linize ve dava arkadaşlarınıza, şehit ve gazilerimize; armağan ettiğiniz Cumhuriyet ve ilkeleri için şükranlarımızı sunuyoruz. </w:t>
      </w:r>
    </w:p>
    <w:p w:rsidR="005D1263" w:rsidRDefault="008D7E79" w:rsidP="008D7E79">
      <w:pPr>
        <w:pStyle w:val="NormalWeb"/>
        <w:shd w:val="clear" w:color="auto" w:fill="FFFFFF"/>
        <w:spacing w:before="300" w:beforeAutospacing="0" w:after="0" w:afterAutospacing="0" w:line="330" w:lineRule="atLeast"/>
        <w:rPr>
          <w:rFonts w:ascii="Tahoma" w:hAnsi="Tahoma" w:cs="Tahoma"/>
          <w:i/>
          <w:iCs/>
          <w:color w:val="444444"/>
        </w:rPr>
      </w:pPr>
      <w:r>
        <w:rPr>
          <w:rFonts w:ascii="Tahoma" w:hAnsi="Tahoma" w:cs="Tahoma"/>
          <w:i/>
          <w:iCs/>
          <w:color w:val="444444"/>
        </w:rPr>
        <w:t>Ruhunuz şad olsun!”</w:t>
      </w:r>
    </w:p>
    <w:p w:rsidR="003E317D" w:rsidRDefault="003E317D" w:rsidP="008D7E79">
      <w:pPr>
        <w:pStyle w:val="NormalWeb"/>
        <w:shd w:val="clear" w:color="auto" w:fill="FFFFFF"/>
        <w:spacing w:before="300" w:beforeAutospacing="0" w:after="0" w:afterAutospacing="0" w:line="330" w:lineRule="atLeast"/>
        <w:rPr>
          <w:rFonts w:ascii="Tahoma" w:hAnsi="Tahoma" w:cs="Tahoma"/>
          <w:i/>
          <w:iCs/>
          <w:color w:val="444444"/>
        </w:rPr>
      </w:pPr>
    </w:p>
    <w:p w:rsidR="003E317D" w:rsidRDefault="003E317D" w:rsidP="008D7E79">
      <w:pPr>
        <w:pStyle w:val="NormalWeb"/>
        <w:shd w:val="clear" w:color="auto" w:fill="FFFFFF"/>
        <w:spacing w:before="300" w:beforeAutospacing="0" w:after="0" w:afterAutospacing="0" w:line="330" w:lineRule="atLeast"/>
        <w:rPr>
          <w:rFonts w:ascii="Tahoma" w:hAnsi="Tahoma" w:cs="Tahoma"/>
          <w:i/>
          <w:iCs/>
          <w:color w:val="444444"/>
        </w:rPr>
      </w:pPr>
    </w:p>
    <w:p w:rsidR="005D1263" w:rsidRDefault="005D1263"/>
    <w:sectPr w:rsidR="005D1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386"/>
    <w:rsid w:val="00136C90"/>
    <w:rsid w:val="00246CF2"/>
    <w:rsid w:val="0035546B"/>
    <w:rsid w:val="003E046C"/>
    <w:rsid w:val="003E317D"/>
    <w:rsid w:val="00436BCC"/>
    <w:rsid w:val="004C7E0E"/>
    <w:rsid w:val="00525025"/>
    <w:rsid w:val="005D1263"/>
    <w:rsid w:val="00640A90"/>
    <w:rsid w:val="00850C63"/>
    <w:rsid w:val="008D7E79"/>
    <w:rsid w:val="00BE6386"/>
    <w:rsid w:val="00D1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FFE72-0830-4DA1-96FC-3DDFEF8E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284" w:right="284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1263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671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Hayati BAKIŞ</dc:creator>
  <cp:keywords/>
  <dc:description/>
  <cp:lastModifiedBy>Hayati Bakış</cp:lastModifiedBy>
  <cp:revision>3</cp:revision>
  <dcterms:created xsi:type="dcterms:W3CDTF">2019-10-22T07:27:00Z</dcterms:created>
  <dcterms:modified xsi:type="dcterms:W3CDTF">2019-10-24T17:35:00Z</dcterms:modified>
</cp:coreProperties>
</file>